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67BC" w14:textId="227E17F5" w:rsidR="00E75E3F" w:rsidRDefault="00E75E3F" w:rsidP="00E75E3F">
      <w:pPr>
        <w:spacing w:after="169"/>
        <w:ind w:left="0" w:right="456" w:firstLine="0"/>
        <w:rPr>
          <w:sz w:val="28"/>
        </w:rPr>
      </w:pPr>
      <w:r>
        <w:rPr>
          <w:noProof/>
          <w:sz w:val="28"/>
        </w:rPr>
        <w:drawing>
          <wp:anchor distT="0" distB="0" distL="114300" distR="114300" simplePos="0" relativeHeight="251658240" behindDoc="0" locked="0" layoutInCell="1" allowOverlap="1" wp14:anchorId="66EC9D39" wp14:editId="2047555B">
            <wp:simplePos x="0" y="0"/>
            <wp:positionH relativeFrom="column">
              <wp:posOffset>1028700</wp:posOffset>
            </wp:positionH>
            <wp:positionV relativeFrom="paragraph">
              <wp:posOffset>-854710</wp:posOffset>
            </wp:positionV>
            <wp:extent cx="3665220" cy="1811806"/>
            <wp:effectExtent l="0" t="0" r="0" b="0"/>
            <wp:wrapNone/>
            <wp:docPr id="1278020479" name="Obrázok 2" descr="Obrázok, na ktorom je text, písmo, grafika,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20479" name="Obrázok 2" descr="Obrázok, na ktorom je text, písmo, grafika, snímka obrazovky&#10;&#10;Automaticky generovaný popis"/>
                    <pic:cNvPicPr/>
                  </pic:nvPicPr>
                  <pic:blipFill>
                    <a:blip r:embed="rId5">
                      <a:extLst>
                        <a:ext uri="{28A0092B-C50C-407E-A947-70E740481C1C}">
                          <a14:useLocalDpi xmlns:a14="http://schemas.microsoft.com/office/drawing/2010/main" val="0"/>
                        </a:ext>
                      </a:extLst>
                    </a:blip>
                    <a:stretch>
                      <a:fillRect/>
                    </a:stretch>
                  </pic:blipFill>
                  <pic:spPr>
                    <a:xfrm>
                      <a:off x="0" y="0"/>
                      <a:ext cx="3665220" cy="1811806"/>
                    </a:xfrm>
                    <a:prstGeom prst="rect">
                      <a:avLst/>
                    </a:prstGeom>
                  </pic:spPr>
                </pic:pic>
              </a:graphicData>
            </a:graphic>
            <wp14:sizeRelH relativeFrom="page">
              <wp14:pctWidth>0</wp14:pctWidth>
            </wp14:sizeRelH>
            <wp14:sizeRelV relativeFrom="page">
              <wp14:pctHeight>0</wp14:pctHeight>
            </wp14:sizeRelV>
          </wp:anchor>
        </w:drawing>
      </w:r>
    </w:p>
    <w:p w14:paraId="59B4640D" w14:textId="2569FEF5" w:rsidR="0052721B" w:rsidRDefault="00E75E3F" w:rsidP="00E75E3F">
      <w:pPr>
        <w:spacing w:after="169"/>
        <w:ind w:left="0" w:right="456" w:firstLine="0"/>
      </w:pPr>
      <w:r>
        <w:rPr>
          <w:sz w:val="28"/>
        </w:rPr>
        <w:br/>
        <w:t xml:space="preserve">      </w:t>
      </w:r>
    </w:p>
    <w:p w14:paraId="786F3BE8" w14:textId="4B314FA6" w:rsidR="0052721B" w:rsidRPr="00A41166" w:rsidRDefault="00000000">
      <w:pPr>
        <w:spacing w:after="272"/>
        <w:ind w:left="0" w:firstLine="0"/>
        <w:rPr>
          <w:b/>
          <w:bCs/>
        </w:rPr>
      </w:pPr>
      <w:r>
        <w:rPr>
          <w:sz w:val="28"/>
        </w:rPr>
        <w:t xml:space="preserve">           </w:t>
      </w:r>
      <w:r w:rsidRPr="00A41166">
        <w:rPr>
          <w:b/>
          <w:bCs/>
          <w:sz w:val="28"/>
        </w:rPr>
        <w:t xml:space="preserve">FORMULÁR PRE REKLAMÁCIU ALEBO VRÁTENIE TOVARU </w:t>
      </w:r>
    </w:p>
    <w:p w14:paraId="28CECC19" w14:textId="77777777" w:rsidR="00E75E3F" w:rsidRPr="00A41166" w:rsidRDefault="00000000" w:rsidP="00A41166">
      <w:pPr>
        <w:pStyle w:val="Odsekzoznamu"/>
        <w:numPr>
          <w:ilvl w:val="0"/>
          <w:numId w:val="1"/>
        </w:numPr>
        <w:spacing w:after="192" w:line="276" w:lineRule="auto"/>
        <w:rPr>
          <w:color w:val="FFC000"/>
        </w:rPr>
      </w:pPr>
      <w:r w:rsidRPr="00A41166">
        <w:rPr>
          <w:color w:val="FFC000"/>
        </w:rPr>
        <w:t>VRÁTENIE TOVARU OHLÁSTE PROSÍM MAILOM NA ADRESU:</w:t>
      </w:r>
      <w:r w:rsidRPr="00A41166">
        <w:rPr>
          <w:color w:val="FFC000"/>
          <w:sz w:val="28"/>
        </w:rPr>
        <w:t xml:space="preserve"> </w:t>
      </w:r>
      <w:r w:rsidRPr="00A41166">
        <w:rPr>
          <w:i/>
          <w:iCs/>
          <w:color w:val="000000" w:themeColor="text1"/>
          <w:sz w:val="24"/>
          <w:szCs w:val="24"/>
        </w:rPr>
        <w:t>info@violettemoda.sk</w:t>
      </w:r>
      <w:r w:rsidRPr="00A41166">
        <w:rPr>
          <w:color w:val="000000" w:themeColor="text1"/>
          <w:sz w:val="28"/>
        </w:rPr>
        <w:t xml:space="preserve"> </w:t>
      </w:r>
    </w:p>
    <w:p w14:paraId="4FF74CED" w14:textId="77777777" w:rsidR="00A41166" w:rsidRPr="00A41166" w:rsidRDefault="00000000" w:rsidP="00A41166">
      <w:pPr>
        <w:pStyle w:val="Odsekzoznamu"/>
        <w:numPr>
          <w:ilvl w:val="0"/>
          <w:numId w:val="1"/>
        </w:numPr>
        <w:spacing w:after="192" w:line="276" w:lineRule="auto"/>
        <w:rPr>
          <w:color w:val="FFC000"/>
        </w:rPr>
      </w:pPr>
      <w:r w:rsidRPr="00A41166">
        <w:rPr>
          <w:color w:val="FFC000"/>
        </w:rPr>
        <w:t xml:space="preserve">ODOŠLITE AKO DOPORUČENÝ LIST/BALÍK NA ADRESU: </w:t>
      </w:r>
    </w:p>
    <w:p w14:paraId="2F787982" w14:textId="0086D71E" w:rsidR="00E75E3F" w:rsidRPr="00A41166" w:rsidRDefault="00000000" w:rsidP="00A41166">
      <w:pPr>
        <w:pStyle w:val="Odsekzoznamu"/>
        <w:spacing w:after="192" w:line="276" w:lineRule="auto"/>
        <w:ind w:firstLine="0"/>
        <w:rPr>
          <w:i/>
          <w:iCs/>
          <w:sz w:val="24"/>
          <w:szCs w:val="24"/>
        </w:rPr>
      </w:pPr>
      <w:proofErr w:type="spellStart"/>
      <w:r w:rsidRPr="00A41166">
        <w:rPr>
          <w:i/>
          <w:iCs/>
          <w:sz w:val="24"/>
          <w:szCs w:val="24"/>
        </w:rPr>
        <w:t>Violette</w:t>
      </w:r>
      <w:proofErr w:type="spellEnd"/>
      <w:r w:rsidRPr="00A41166">
        <w:rPr>
          <w:i/>
          <w:iCs/>
          <w:sz w:val="24"/>
          <w:szCs w:val="24"/>
        </w:rPr>
        <w:t xml:space="preserve">, </w:t>
      </w:r>
      <w:proofErr w:type="spellStart"/>
      <w:r w:rsidRPr="00A41166">
        <w:rPr>
          <w:i/>
          <w:iCs/>
          <w:sz w:val="24"/>
          <w:szCs w:val="24"/>
        </w:rPr>
        <w:t>s.r.o</w:t>
      </w:r>
      <w:proofErr w:type="spellEnd"/>
      <w:r w:rsidRPr="00A41166">
        <w:rPr>
          <w:i/>
          <w:iCs/>
          <w:sz w:val="24"/>
          <w:szCs w:val="24"/>
        </w:rPr>
        <w:t xml:space="preserve">., Nová Doba 496, 027 43 Nižná </w:t>
      </w:r>
    </w:p>
    <w:p w14:paraId="3D89A02E" w14:textId="0B445326" w:rsidR="00E75E3F" w:rsidRPr="00A41166" w:rsidRDefault="00000000" w:rsidP="00A41166">
      <w:pPr>
        <w:pStyle w:val="Odsekzoznamu"/>
        <w:numPr>
          <w:ilvl w:val="0"/>
          <w:numId w:val="1"/>
        </w:numPr>
        <w:spacing w:after="192" w:line="276" w:lineRule="auto"/>
        <w:rPr>
          <w:color w:val="FFC000"/>
        </w:rPr>
      </w:pPr>
      <w:r w:rsidRPr="00A41166">
        <w:rPr>
          <w:color w:val="FFC000"/>
        </w:rPr>
        <w:t xml:space="preserve">VRÁŤTE TOVAR V LEHOTE 30 DNÍ OD PREVZATIA </w:t>
      </w:r>
      <w:r w:rsidR="00A41166">
        <w:rPr>
          <w:color w:val="FFC000"/>
        </w:rPr>
        <w:br/>
      </w:r>
    </w:p>
    <w:p w14:paraId="4C4A984B" w14:textId="3BDA3756" w:rsidR="0052721B" w:rsidRDefault="00000000">
      <w:pPr>
        <w:spacing w:after="232"/>
        <w:ind w:left="0" w:firstLine="0"/>
      </w:pPr>
      <w:r>
        <w:t xml:space="preserve">Zákazník (kupujúci):  </w:t>
      </w:r>
    </w:p>
    <w:p w14:paraId="64C14FD5" w14:textId="1D6243F4" w:rsidR="0052721B" w:rsidRDefault="00000000">
      <w:pPr>
        <w:ind w:left="-5"/>
      </w:pPr>
      <w:r>
        <w:t xml:space="preserve">Meno, priezvisko: ..................................................................................................................................... </w:t>
      </w:r>
    </w:p>
    <w:p w14:paraId="67208F5E" w14:textId="77777777" w:rsidR="0052721B" w:rsidRDefault="00000000">
      <w:pPr>
        <w:ind w:left="-5"/>
      </w:pPr>
      <w:r>
        <w:t xml:space="preserve">Adresa:....................................................................................................................................................... </w:t>
      </w:r>
    </w:p>
    <w:p w14:paraId="6729060D" w14:textId="77777777" w:rsidR="0052721B" w:rsidRDefault="00000000">
      <w:pPr>
        <w:ind w:left="-5"/>
      </w:pPr>
      <w:r>
        <w:t xml:space="preserve">Dátum: ...................................................................................................................................................... </w:t>
      </w:r>
    </w:p>
    <w:p w14:paraId="2BDA190F" w14:textId="77777777" w:rsidR="0052721B" w:rsidRDefault="00000000">
      <w:pPr>
        <w:ind w:left="-5"/>
      </w:pPr>
      <w:r>
        <w:t xml:space="preserve">Podpis zákazníka:....................................................................................................................................... </w:t>
      </w:r>
    </w:p>
    <w:p w14:paraId="69002359" w14:textId="77777777" w:rsidR="0052721B" w:rsidRDefault="00000000">
      <w:pPr>
        <w:ind w:left="-5"/>
      </w:pPr>
      <w:r>
        <w:t xml:space="preserve">Číslo bankového účtu  zákazníka:.............................................................................................................. </w:t>
      </w:r>
    </w:p>
    <w:p w14:paraId="4558F170" w14:textId="77777777" w:rsidR="0052721B" w:rsidRDefault="00000000">
      <w:pPr>
        <w:ind w:left="-5"/>
      </w:pPr>
      <w:r>
        <w:t xml:space="preserve">Číslo objednávky alebo faktúry:................................................................................................................. </w:t>
      </w:r>
    </w:p>
    <w:p w14:paraId="003322F1" w14:textId="77777777" w:rsidR="0052721B" w:rsidRDefault="00000000">
      <w:pPr>
        <w:ind w:left="-5"/>
      </w:pPr>
      <w:r>
        <w:t xml:space="preserve">Názov vráteného tovaru (kód, veľkosť)..................................................................................................... </w:t>
      </w:r>
    </w:p>
    <w:p w14:paraId="44D03571" w14:textId="77777777" w:rsidR="0052721B" w:rsidRDefault="00000000">
      <w:pPr>
        <w:ind w:left="-5"/>
      </w:pPr>
      <w:r>
        <w:t xml:space="preserve">................................................................................................................................................................... </w:t>
      </w:r>
    </w:p>
    <w:p w14:paraId="029F0B3E" w14:textId="77777777" w:rsidR="0052721B" w:rsidRDefault="00000000">
      <w:pPr>
        <w:ind w:left="-5"/>
      </w:pPr>
      <w:r>
        <w:t xml:space="preserve">................................................................................................................................................................... </w:t>
      </w:r>
    </w:p>
    <w:p w14:paraId="2A7F0D8F" w14:textId="77777777" w:rsidR="0052721B" w:rsidRDefault="00000000">
      <w:pPr>
        <w:ind w:left="-5"/>
      </w:pPr>
      <w:r>
        <w:t xml:space="preserve">Dôvod vrátenia:......................................................................................................................................... </w:t>
      </w:r>
    </w:p>
    <w:p w14:paraId="6737FE17" w14:textId="77777777" w:rsidR="0052721B" w:rsidRDefault="00000000">
      <w:pPr>
        <w:ind w:left="-5"/>
      </w:pPr>
      <w:r>
        <w:t xml:space="preserve">Výmena tovaru(kód a veľkosť)................................................................................................................... </w:t>
      </w:r>
    </w:p>
    <w:p w14:paraId="630C73B0" w14:textId="6FBF15E7" w:rsidR="00A41166" w:rsidRDefault="00A41166">
      <w:pPr>
        <w:ind w:left="-5"/>
        <w:rPr>
          <w:color w:val="FF0000"/>
        </w:rPr>
      </w:pPr>
      <w:r>
        <w:rPr>
          <w:color w:val="FF0000"/>
        </w:rPr>
        <w:br/>
      </w:r>
    </w:p>
    <w:p w14:paraId="6A1BB2B6" w14:textId="63D2D88E" w:rsidR="0052721B" w:rsidRDefault="00000000">
      <w:pPr>
        <w:ind w:left="-5"/>
      </w:pPr>
      <w:r w:rsidRPr="00A41166">
        <w:rPr>
          <w:b/>
          <w:bCs/>
          <w:color w:val="FFC000"/>
        </w:rPr>
        <w:t>REKLAMÁCIA</w:t>
      </w:r>
      <w:r w:rsidRPr="00A41166">
        <w:rPr>
          <w:color w:val="FFC000"/>
        </w:rPr>
        <w:t xml:space="preserve"> </w:t>
      </w:r>
      <w:r>
        <w:t xml:space="preserve">(vyplní sa v prípade, že ide o reklamáciu): </w:t>
      </w:r>
    </w:p>
    <w:p w14:paraId="43A3E1B5" w14:textId="77777777" w:rsidR="0052721B" w:rsidRDefault="00000000">
      <w:pPr>
        <w:ind w:left="-5"/>
      </w:pPr>
      <w:r>
        <w:t xml:space="preserve">Číslo objednávky alebo faktúry:................................................................................................................. </w:t>
      </w:r>
    </w:p>
    <w:p w14:paraId="0116C4AF" w14:textId="77777777" w:rsidR="0052721B" w:rsidRDefault="00000000">
      <w:pPr>
        <w:ind w:left="-5"/>
      </w:pPr>
      <w:r>
        <w:t xml:space="preserve">Názov reklamovaného tovaru:.................................................................................................................. </w:t>
      </w:r>
    </w:p>
    <w:p w14:paraId="61841E93" w14:textId="77777777" w:rsidR="0052721B" w:rsidRDefault="00000000">
      <w:pPr>
        <w:ind w:left="-5"/>
      </w:pPr>
      <w:r>
        <w:t xml:space="preserve">Dôvod reklamácie, popis </w:t>
      </w:r>
      <w:proofErr w:type="spellStart"/>
      <w:r>
        <w:t>závady</w:t>
      </w:r>
      <w:proofErr w:type="spellEnd"/>
      <w:r>
        <w:t xml:space="preserve">: ............................................................................................................. </w:t>
      </w:r>
    </w:p>
    <w:p w14:paraId="7FE176B3" w14:textId="77777777" w:rsidR="00E75E3F" w:rsidRDefault="00000000" w:rsidP="00E75E3F">
      <w:pPr>
        <w:spacing w:after="175"/>
        <w:ind w:left="-5"/>
      </w:pPr>
      <w:r>
        <w:t xml:space="preserve">................................................................................................................................................................... </w:t>
      </w:r>
    </w:p>
    <w:p w14:paraId="53F90B68" w14:textId="0793BC3F" w:rsidR="0052721B" w:rsidRPr="00A41166" w:rsidRDefault="00000000" w:rsidP="00E75E3F">
      <w:pPr>
        <w:spacing w:after="175"/>
        <w:ind w:left="-5"/>
        <w:rPr>
          <w:color w:val="FFC000"/>
        </w:rPr>
      </w:pPr>
      <w:r w:rsidRPr="00A41166">
        <w:rPr>
          <w:color w:val="FFC000"/>
          <w:sz w:val="16"/>
        </w:rPr>
        <w:t xml:space="preserve">Vašou reklamáciou sa budeme zaoberať a o jej priebehu Vás budeme informovať.  Pokiaľ vraciate tovar v lehote 30 dní z dôvodu odstúpenia od zmluvy, vrátime Vám finančné prostriedky na Vami uvedené číslo účtu do 14 dní od prijatia tovaru. Pokiaľ bola na tovar uplatnená zľava,  vrátime Vám čiastku, ktorá bola za tovar skutočne zaplatená. Vrátená suma bude bez poštovných nákladov. </w:t>
      </w:r>
    </w:p>
    <w:sectPr w:rsidR="0052721B" w:rsidRPr="00A41166">
      <w:pgSz w:w="11906" w:h="16838"/>
      <w:pgMar w:top="1418" w:right="1419"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34C5A"/>
    <w:multiLevelType w:val="hybridMultilevel"/>
    <w:tmpl w:val="4344D448"/>
    <w:lvl w:ilvl="0" w:tplc="8B3AB3E4">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156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1B"/>
    <w:rsid w:val="0052721B"/>
    <w:rsid w:val="00A41166"/>
    <w:rsid w:val="00E75E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3A7F"/>
  <w15:docId w15:val="{9FAC1840-D138-42A0-BC21-D8F37236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34"/>
      <w:ind w:left="10" w:hanging="10"/>
    </w:pPr>
    <w:rPr>
      <w:rFonts w:ascii="Times New Roman" w:eastAsia="Times New Roman" w:hAnsi="Times New Roman" w:cs="Times New Roman"/>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75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Logo FORMULÁR na vrátenie</dc:title>
  <dc:subject/>
  <dc:creator>ADMIN</dc:creator>
  <cp:keywords/>
  <cp:lastModifiedBy>Vančo Denis</cp:lastModifiedBy>
  <cp:revision>5</cp:revision>
  <dcterms:created xsi:type="dcterms:W3CDTF">2023-05-05T09:07:00Z</dcterms:created>
  <dcterms:modified xsi:type="dcterms:W3CDTF">2023-05-05T09:14:00Z</dcterms:modified>
</cp:coreProperties>
</file>